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9C11" w14:textId="77777777" w:rsidR="00D73039" w:rsidRPr="00D73039" w:rsidRDefault="00D73039" w:rsidP="00D73039">
      <w:pPr>
        <w:rPr>
          <w:b/>
          <w:bCs/>
        </w:rPr>
      </w:pPr>
      <w:r w:rsidRPr="00D73039">
        <w:rPr>
          <w:b/>
          <w:bCs/>
        </w:rPr>
        <w:t>Job description</w:t>
      </w:r>
    </w:p>
    <w:p w14:paraId="3C4047D5" w14:textId="74A3723B" w:rsidR="00D73039" w:rsidRDefault="00D73039" w:rsidP="00D73039">
      <w:r>
        <w:t xml:space="preserve">Are you an experienced Terminal/Shift Supervisor with a </w:t>
      </w:r>
      <w:r>
        <w:t>construction materials</w:t>
      </w:r>
      <w:r>
        <w:t xml:space="preserve"> background? We want you on our team, overseeing the safe operation of unloading ships and managing a small team</w:t>
      </w:r>
      <w:r>
        <w:t xml:space="preserve"> of terminal operators</w:t>
      </w:r>
      <w:r>
        <w:t xml:space="preserve">. Join us for a role that blends your expertise with a balanced work life, ensuring optimal efficiency in our </w:t>
      </w:r>
      <w:r>
        <w:t>established</w:t>
      </w:r>
      <w:r>
        <w:t xml:space="preserve"> facility.</w:t>
      </w:r>
    </w:p>
    <w:p w14:paraId="5AA4DB0C" w14:textId="3D622E28" w:rsidR="00D73039" w:rsidRPr="00D73039" w:rsidRDefault="00D73039" w:rsidP="00D73039">
      <w:pPr>
        <w:rPr>
          <w:b/>
          <w:bCs/>
        </w:rPr>
      </w:pPr>
      <w:r w:rsidRPr="00D73039">
        <w:rPr>
          <w:b/>
          <w:bCs/>
        </w:rPr>
        <w:t>Your Role</w:t>
      </w:r>
    </w:p>
    <w:p w14:paraId="6659E6F5" w14:textId="3B051470" w:rsidR="00D73039" w:rsidRDefault="00D73039" w:rsidP="00D73039">
      <w:r>
        <w:t xml:space="preserve">We are seeking an experienced and skilled Senior Terminal Supervisor with an electrical or mechanical background to join our team and be involved in all operational aspects of our cementitious </w:t>
      </w:r>
      <w:r w:rsidR="00B93262">
        <w:t>products’</w:t>
      </w:r>
      <w:r>
        <w:t xml:space="preserve"> terminal operations. </w:t>
      </w:r>
      <w:r w:rsidR="00B93262">
        <w:t>The role will include</w:t>
      </w:r>
      <w:r>
        <w:t xml:space="preserve">: </w:t>
      </w:r>
    </w:p>
    <w:p w14:paraId="21FE4223" w14:textId="1ADE5E3D" w:rsidR="00D73039" w:rsidRDefault="00B93262" w:rsidP="00D73039">
      <w:pPr>
        <w:pStyle w:val="ListParagraph"/>
        <w:numPr>
          <w:ilvl w:val="0"/>
          <w:numId w:val="1"/>
        </w:numPr>
      </w:pPr>
      <w:r>
        <w:t>Ensuring</w:t>
      </w:r>
      <w:r w:rsidR="00D73039">
        <w:t xml:space="preserve"> the safe</w:t>
      </w:r>
      <w:r>
        <w:t xml:space="preserve"> and efficient</w:t>
      </w:r>
      <w:r w:rsidR="00D73039">
        <w:t xml:space="preserve"> operation and management of a small team involved in all aspects of the product importatio</w:t>
      </w:r>
      <w:r>
        <w:t>n</w:t>
      </w:r>
      <w:r w:rsidR="00D73039">
        <w:t>. This includes</w:t>
      </w:r>
      <w:r>
        <w:t xml:space="preserve">, </w:t>
      </w:r>
      <w:r w:rsidR="00D73039">
        <w:t>but</w:t>
      </w:r>
      <w:r>
        <w:t xml:space="preserve"> is</w:t>
      </w:r>
      <w:r w:rsidR="00D73039">
        <w:t xml:space="preserve"> not limited</w:t>
      </w:r>
      <w:r>
        <w:t xml:space="preserve"> to, </w:t>
      </w:r>
      <w:r w:rsidR="00D73039">
        <w:t xml:space="preserve">unloading </w:t>
      </w:r>
      <w:r>
        <w:t>cement</w:t>
      </w:r>
      <w:r w:rsidR="00D73039">
        <w:t xml:space="preserve"> </w:t>
      </w:r>
      <w:r>
        <w:t>ships,</w:t>
      </w:r>
      <w:r w:rsidR="00D73039">
        <w:t xml:space="preserve"> and loading out of flat stores </w:t>
      </w:r>
      <w:r w:rsidR="00D73039">
        <w:t>into</w:t>
      </w:r>
      <w:r w:rsidR="00D73039">
        <w:t xml:space="preserve"> day silos and thereafter to road tankers.</w:t>
      </w:r>
    </w:p>
    <w:p w14:paraId="323C04B1" w14:textId="4C170018" w:rsidR="00D73039" w:rsidRDefault="00B93262" w:rsidP="00D73039">
      <w:pPr>
        <w:pStyle w:val="ListParagraph"/>
        <w:numPr>
          <w:ilvl w:val="0"/>
          <w:numId w:val="1"/>
        </w:numPr>
      </w:pPr>
      <w:r>
        <w:t>A</w:t>
      </w:r>
      <w:r w:rsidR="00D73039">
        <w:t>ssist</w:t>
      </w:r>
      <w:r>
        <w:t>ing</w:t>
      </w:r>
      <w:r w:rsidR="00D73039">
        <w:t xml:space="preserve"> the </w:t>
      </w:r>
      <w:r w:rsidR="00D73039">
        <w:t>terminal</w:t>
      </w:r>
      <w:r w:rsidR="00D73039">
        <w:t xml:space="preserve"> manager </w:t>
      </w:r>
      <w:r>
        <w:t>with supervising the</w:t>
      </w:r>
      <w:r w:rsidR="00D73039">
        <w:t xml:space="preserve"> operations and</w:t>
      </w:r>
      <w:r>
        <w:t xml:space="preserve"> the</w:t>
      </w:r>
      <w:r w:rsidR="00D73039">
        <w:t xml:space="preserve"> maintenance of </w:t>
      </w:r>
      <w:r>
        <w:t>the terminal</w:t>
      </w:r>
      <w:r w:rsidR="00D73039">
        <w:t xml:space="preserve">, </w:t>
      </w:r>
      <w:r>
        <w:t>including all</w:t>
      </w:r>
      <w:r w:rsidR="00D73039">
        <w:t xml:space="preserve"> onsite equipment and </w:t>
      </w:r>
      <w:r>
        <w:t>oversight of sub-contractors</w:t>
      </w:r>
      <w:r w:rsidR="00D73039">
        <w:t xml:space="preserve"> to ensure a reliable </w:t>
      </w:r>
      <w:r>
        <w:t>and safe working environment</w:t>
      </w:r>
      <w:r w:rsidR="00D73039">
        <w:t>.</w:t>
      </w:r>
    </w:p>
    <w:p w14:paraId="438CDB2F" w14:textId="389E51DB" w:rsidR="00D73039" w:rsidRDefault="00D73039" w:rsidP="00D73039">
      <w:pPr>
        <w:pStyle w:val="ListParagraph"/>
        <w:numPr>
          <w:ilvl w:val="0"/>
          <w:numId w:val="1"/>
        </w:numPr>
      </w:pPr>
      <w:r>
        <w:t>Working on a mixed roster of both day and night</w:t>
      </w:r>
      <w:r w:rsidR="001B0A90">
        <w:t xml:space="preserve"> shift work, including as required</w:t>
      </w:r>
      <w:r>
        <w:t xml:space="preserve"> when vessels are in port.</w:t>
      </w:r>
    </w:p>
    <w:p w14:paraId="50BC92DC" w14:textId="7A917D95" w:rsidR="00D73039" w:rsidRPr="00D73039" w:rsidRDefault="00D73039" w:rsidP="00D73039">
      <w:pPr>
        <w:rPr>
          <w:b/>
          <w:bCs/>
        </w:rPr>
      </w:pPr>
      <w:r w:rsidRPr="00D73039">
        <w:rPr>
          <w:b/>
          <w:bCs/>
        </w:rPr>
        <w:t>About You</w:t>
      </w:r>
    </w:p>
    <w:p w14:paraId="6D5AF35C" w14:textId="5FD2013B" w:rsidR="00D73039" w:rsidRDefault="00D73039" w:rsidP="00B93262">
      <w:pPr>
        <w:pStyle w:val="ListParagraph"/>
        <w:numPr>
          <w:ilvl w:val="0"/>
          <w:numId w:val="2"/>
        </w:numPr>
      </w:pPr>
      <w:r>
        <w:t>A self-motivated and disciplined individual with experience in planning and organisation as well as analytical thinking and decision-making skills.</w:t>
      </w:r>
    </w:p>
    <w:p w14:paraId="49466E27" w14:textId="0FA703AE" w:rsidR="00D73039" w:rsidRDefault="00D73039" w:rsidP="00B93262">
      <w:pPr>
        <w:pStyle w:val="ListParagraph"/>
        <w:numPr>
          <w:ilvl w:val="0"/>
          <w:numId w:val="2"/>
        </w:numPr>
      </w:pPr>
      <w:r>
        <w:t>Proficiency in Health and Safety regulations and a strong commitment to maintaining a safe work environment</w:t>
      </w:r>
      <w:r w:rsidR="001B0A90">
        <w:t>; in addition to holding IOSH Managing Safely certification (or equivalent) or a willingness to work towards holding such qualification/s.</w:t>
      </w:r>
    </w:p>
    <w:p w14:paraId="5692629F" w14:textId="77777777" w:rsidR="001B0A90" w:rsidRDefault="001B0A90" w:rsidP="001B0A90">
      <w:pPr>
        <w:pStyle w:val="ListParagraph"/>
        <w:numPr>
          <w:ilvl w:val="0"/>
          <w:numId w:val="2"/>
        </w:numPr>
      </w:pPr>
      <w:r>
        <w:t>Proven experience in electrical or mechanical roles, along with a Forklift and Loading Shovel licence.</w:t>
      </w:r>
    </w:p>
    <w:p w14:paraId="2DFC9906" w14:textId="77777777" w:rsidR="00D73039" w:rsidRDefault="00D73039" w:rsidP="00B93262">
      <w:pPr>
        <w:pStyle w:val="ListParagraph"/>
        <w:numPr>
          <w:ilvl w:val="0"/>
          <w:numId w:val="2"/>
        </w:numPr>
      </w:pPr>
      <w:r>
        <w:t>Motivated to ensuring the job is completed given the 24/7 nature of the business and proven ability to troubleshoot and resolve operational issues in a timely manner.</w:t>
      </w:r>
    </w:p>
    <w:p w14:paraId="4E874043" w14:textId="77777777" w:rsidR="00D73039" w:rsidRDefault="00D73039" w:rsidP="00B93262">
      <w:pPr>
        <w:pStyle w:val="ListParagraph"/>
        <w:numPr>
          <w:ilvl w:val="0"/>
          <w:numId w:val="2"/>
        </w:numPr>
      </w:pPr>
      <w:r>
        <w:t>Effective communication skills, both verbal and written, with the ability to interact with stakeholders at all levels.</w:t>
      </w:r>
    </w:p>
    <w:p w14:paraId="39F67B3A" w14:textId="77777777" w:rsidR="001B0A90" w:rsidRDefault="00D73039" w:rsidP="001B0A90">
      <w:pPr>
        <w:pStyle w:val="ListParagraph"/>
        <w:numPr>
          <w:ilvl w:val="0"/>
          <w:numId w:val="2"/>
        </w:numPr>
      </w:pPr>
      <w:r>
        <w:t>Proven leadership skills with the ability to manage and motivate their team.</w:t>
      </w:r>
      <w:r w:rsidR="001B0A90" w:rsidRPr="001B0A90">
        <w:t xml:space="preserve"> </w:t>
      </w:r>
    </w:p>
    <w:p w14:paraId="44010EB0" w14:textId="5A4591C8" w:rsidR="001B0A90" w:rsidRDefault="001B0A90" w:rsidP="001B0A90">
      <w:pPr>
        <w:pStyle w:val="ListParagraph"/>
        <w:numPr>
          <w:ilvl w:val="0"/>
          <w:numId w:val="2"/>
        </w:numPr>
      </w:pPr>
      <w:r>
        <w:t>Valid driving licence.</w:t>
      </w:r>
    </w:p>
    <w:p w14:paraId="35B93650" w14:textId="779D58EA" w:rsidR="00D73039" w:rsidRDefault="00D73039" w:rsidP="001B0A90">
      <w:pPr>
        <w:pStyle w:val="ListParagraph"/>
      </w:pPr>
    </w:p>
    <w:p w14:paraId="1D656B17" w14:textId="6BD865C3" w:rsidR="00D73039" w:rsidRPr="00B93262" w:rsidRDefault="00D73039" w:rsidP="00D73039">
      <w:pPr>
        <w:rPr>
          <w:b/>
          <w:bCs/>
        </w:rPr>
      </w:pPr>
      <w:r w:rsidRPr="00B93262">
        <w:rPr>
          <w:b/>
          <w:bCs/>
        </w:rPr>
        <w:t xml:space="preserve">About Brett </w:t>
      </w:r>
      <w:r w:rsidR="00B93262" w:rsidRPr="00B93262">
        <w:rPr>
          <w:b/>
          <w:bCs/>
        </w:rPr>
        <w:t>Group</w:t>
      </w:r>
    </w:p>
    <w:p w14:paraId="1F1CB192" w14:textId="610E5C47" w:rsidR="00D73039" w:rsidRDefault="00D73039" w:rsidP="00D73039">
      <w:r>
        <w:t xml:space="preserve">Brett </w:t>
      </w:r>
      <w:r w:rsidR="00B93262">
        <w:t>Cement supplies cementitious material to the operating companies within the Brett Group, including Brett Concrete, Capital Concrete and Brett Lan</w:t>
      </w:r>
      <w:r w:rsidR="001B0A90">
        <w:t>dscaping.</w:t>
      </w:r>
    </w:p>
    <w:p w14:paraId="46437AF3" w14:textId="77777777" w:rsidR="00D73039" w:rsidRDefault="00D73039" w:rsidP="00D73039">
      <w:r>
        <w:t>Brett is the UK’s largest independently owned building materials Group with over 60 sites across the South, South East, East and Midlands and employing over 700 people.</w:t>
      </w:r>
    </w:p>
    <w:p w14:paraId="50F5889D" w14:textId="4E1BCE92" w:rsidR="00A61AB4" w:rsidRDefault="00D73039" w:rsidP="00D73039">
      <w:r>
        <w:t>With a reputation for excellence, we offer superb development opportunities to people keen to be a part of our continued growth. As an independent business we can offer real job satisfaction in an environment which encourages you to contribute, supports you in getting the job done and enables you to become part of a team that delivers building materials for big ideas.</w:t>
      </w:r>
    </w:p>
    <w:sectPr w:rsidR="00A61A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D7755"/>
    <w:multiLevelType w:val="hybridMultilevel"/>
    <w:tmpl w:val="B8EE3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FE4E17"/>
    <w:multiLevelType w:val="hybridMultilevel"/>
    <w:tmpl w:val="20FA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039852">
    <w:abstractNumId w:val="1"/>
  </w:num>
  <w:num w:numId="2" w16cid:durableId="7976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39"/>
    <w:rsid w:val="001B0A90"/>
    <w:rsid w:val="00A61AB4"/>
    <w:rsid w:val="00B93262"/>
    <w:rsid w:val="00D73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DA4F"/>
  <w15:chartTrackingRefBased/>
  <w15:docId w15:val="{2942677B-5AD2-43A5-B973-B74E5763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Adamson</dc:creator>
  <cp:keywords/>
  <dc:description/>
  <cp:lastModifiedBy>Alistair Adamson</cp:lastModifiedBy>
  <cp:revision>1</cp:revision>
  <dcterms:created xsi:type="dcterms:W3CDTF">2024-12-09T14:23:00Z</dcterms:created>
  <dcterms:modified xsi:type="dcterms:W3CDTF">2024-12-09T14:49:00Z</dcterms:modified>
</cp:coreProperties>
</file>